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Look w:val="0000"/>
      </w:tblPr>
      <w:tblGrid>
        <w:gridCol w:w="5279"/>
        <w:gridCol w:w="4292"/>
      </w:tblGrid>
      <w:tr w:rsidR="007C0D30" w:rsidTr="007C0D30"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</w:tcPr>
          <w:p w:rsidR="007C0D30" w:rsidRDefault="007C0D30" w:rsidP="009646D0">
            <w:pPr>
              <w:pStyle w:val="a4"/>
            </w:pPr>
          </w:p>
          <w:p w:rsidR="007C0D30" w:rsidRPr="007C0D30" w:rsidRDefault="007C0D30" w:rsidP="007C0D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C0D30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Акционерное общество «Стикс» </w:t>
            </w:r>
          </w:p>
          <w:p w:rsidR="007C0D30" w:rsidRPr="007C0D30" w:rsidRDefault="007C0D30" w:rsidP="007C0D30">
            <w:r w:rsidRPr="007C0D30">
              <w:rPr>
                <w:rFonts w:ascii="Times New Roman" w:hAnsi="Times New Roman" w:cs="Times New Roman"/>
                <w:sz w:val="28"/>
                <w:szCs w:val="28"/>
              </w:rPr>
              <w:t>(АО «Стикс»)</w:t>
            </w:r>
          </w:p>
        </w:tc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</w:tcPr>
          <w:p w:rsidR="00AB0149" w:rsidRDefault="007C0D30" w:rsidP="009646D0">
            <w:pPr>
              <w:pStyle w:val="a4"/>
              <w:jc w:val="right"/>
              <w:rPr>
                <w:rStyle w:val="a3"/>
                <w:b w:val="0"/>
                <w:sz w:val="28"/>
                <w:szCs w:val="28"/>
              </w:rPr>
            </w:pPr>
            <w:r w:rsidRPr="007C0D30">
              <w:rPr>
                <w:rStyle w:val="a3"/>
                <w:b w:val="0"/>
                <w:sz w:val="28"/>
                <w:szCs w:val="28"/>
              </w:rPr>
              <w:t>Утвержд</w:t>
            </w:r>
            <w:r w:rsidR="00AB0149">
              <w:rPr>
                <w:rStyle w:val="a3"/>
                <w:b w:val="0"/>
                <w:sz w:val="28"/>
                <w:szCs w:val="28"/>
              </w:rPr>
              <w:t xml:space="preserve">ено </w:t>
            </w:r>
          </w:p>
          <w:p w:rsidR="00AB0149" w:rsidRDefault="00AB0149" w:rsidP="009646D0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</w:rPr>
              <w:t>г</w:t>
            </w:r>
            <w:r w:rsidR="007C0D30" w:rsidRPr="007C0D30">
              <w:rPr>
                <w:sz w:val="28"/>
                <w:szCs w:val="28"/>
              </w:rPr>
              <w:t>енеральны</w:t>
            </w:r>
            <w:r>
              <w:rPr>
                <w:sz w:val="28"/>
                <w:szCs w:val="28"/>
              </w:rPr>
              <w:t xml:space="preserve">м </w:t>
            </w:r>
            <w:r w:rsidR="007C0D30" w:rsidRPr="007C0D30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ом </w:t>
            </w:r>
            <w:r w:rsidR="007C0D30" w:rsidRPr="007C0D30">
              <w:rPr>
                <w:sz w:val="28"/>
                <w:szCs w:val="28"/>
              </w:rPr>
              <w:t xml:space="preserve"> </w:t>
            </w:r>
          </w:p>
          <w:p w:rsidR="007C0D30" w:rsidRPr="007C0D30" w:rsidRDefault="007C0D30" w:rsidP="009646D0">
            <w:pPr>
              <w:pStyle w:val="a4"/>
              <w:jc w:val="right"/>
              <w:rPr>
                <w:sz w:val="28"/>
                <w:szCs w:val="28"/>
              </w:rPr>
            </w:pPr>
            <w:r w:rsidRPr="007C0D30">
              <w:rPr>
                <w:sz w:val="28"/>
                <w:szCs w:val="28"/>
              </w:rPr>
              <w:t>АО «Стикс</w:t>
            </w:r>
            <w:r w:rsidR="0023145E">
              <w:rPr>
                <w:sz w:val="28"/>
                <w:szCs w:val="28"/>
              </w:rPr>
              <w:t>»</w:t>
            </w:r>
          </w:p>
          <w:p w:rsidR="00AB0149" w:rsidRDefault="00AB0149" w:rsidP="007C0D30">
            <w:pPr>
              <w:pStyle w:val="a4"/>
              <w:jc w:val="center"/>
              <w:rPr>
                <w:sz w:val="28"/>
                <w:szCs w:val="28"/>
              </w:rPr>
            </w:pPr>
          </w:p>
          <w:p w:rsidR="007C0D30" w:rsidRDefault="00AB0149" w:rsidP="007C0D30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4F3C5F">
              <w:rPr>
                <w:sz w:val="28"/>
                <w:szCs w:val="28"/>
              </w:rPr>
              <w:t xml:space="preserve">17 января 2023 </w:t>
            </w:r>
            <w:r w:rsidR="007C0D30" w:rsidRPr="007C0D30">
              <w:rPr>
                <w:sz w:val="28"/>
                <w:szCs w:val="28"/>
              </w:rPr>
              <w:t>года</w:t>
            </w:r>
          </w:p>
          <w:p w:rsidR="007C0D30" w:rsidRPr="007C0D30" w:rsidRDefault="007C0D30" w:rsidP="007C0D30"/>
          <w:p w:rsidR="007C0D30" w:rsidRPr="007C0D30" w:rsidRDefault="007C0D30" w:rsidP="009646D0">
            <w:pPr>
              <w:pStyle w:val="a4"/>
              <w:jc w:val="center"/>
            </w:pPr>
          </w:p>
        </w:tc>
      </w:tr>
    </w:tbl>
    <w:p w:rsidR="00AB0149" w:rsidRDefault="00AB0149" w:rsidP="0023145E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ИЗВЛЕЧЕНИЕ  </w:t>
      </w:r>
    </w:p>
    <w:p w:rsidR="007C0D30" w:rsidRPr="00354898" w:rsidRDefault="00AB0149" w:rsidP="0023145E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Положения </w:t>
      </w:r>
      <w:r w:rsidR="007C0D30" w:rsidRPr="00354898">
        <w:rPr>
          <w:rFonts w:ascii="Times New Roman" w:hAnsi="Times New Roman" w:cs="Times New Roman"/>
          <w:sz w:val="32"/>
          <w:szCs w:val="32"/>
        </w:rPr>
        <w:t xml:space="preserve">о ведении </w:t>
      </w:r>
      <w:proofErr w:type="spellStart"/>
      <w:r w:rsidR="007C0D30" w:rsidRPr="00354898">
        <w:rPr>
          <w:rFonts w:ascii="Times New Roman" w:hAnsi="Times New Roman" w:cs="Times New Roman"/>
          <w:sz w:val="32"/>
          <w:szCs w:val="32"/>
        </w:rPr>
        <w:t>претензионно-исковой</w:t>
      </w:r>
      <w:proofErr w:type="spellEnd"/>
      <w:r w:rsidR="007C0D30" w:rsidRPr="00354898">
        <w:rPr>
          <w:rFonts w:ascii="Times New Roman" w:hAnsi="Times New Roman" w:cs="Times New Roman"/>
          <w:sz w:val="32"/>
          <w:szCs w:val="32"/>
        </w:rPr>
        <w:t xml:space="preserve"> работы</w:t>
      </w:r>
    </w:p>
    <w:p w:rsidR="007C0D30" w:rsidRPr="00354898" w:rsidRDefault="007C0D30" w:rsidP="0023145E">
      <w:pPr>
        <w:ind w:firstLine="69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898">
        <w:rPr>
          <w:rFonts w:ascii="Times New Roman" w:hAnsi="Times New Roman" w:cs="Times New Roman"/>
          <w:b/>
          <w:sz w:val="32"/>
          <w:szCs w:val="32"/>
        </w:rPr>
        <w:t>Акционерным обществом «Стикс»</w:t>
      </w:r>
    </w:p>
    <w:p w:rsidR="007C0D30" w:rsidRPr="0023145E" w:rsidRDefault="007C0D30" w:rsidP="007C0D3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0"/>
    </w:p>
    <w:p w:rsidR="007C0D30" w:rsidRPr="00AB0149" w:rsidRDefault="007C0D30" w:rsidP="007C0D3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AB0149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7C0D30" w:rsidRPr="00AB0149" w:rsidRDefault="007C0D30" w:rsidP="007C0D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0"/>
      <w:r w:rsidRPr="00AB0149">
        <w:rPr>
          <w:rFonts w:ascii="Times New Roman" w:hAnsi="Times New Roman" w:cs="Times New Roman"/>
          <w:sz w:val="28"/>
          <w:szCs w:val="28"/>
        </w:rPr>
        <w:t xml:space="preserve">1.1. Настоящее положение о ведении </w:t>
      </w:r>
      <w:proofErr w:type="spellStart"/>
      <w:r w:rsidRPr="00AB0149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AB0149">
        <w:rPr>
          <w:rFonts w:ascii="Times New Roman" w:hAnsi="Times New Roman" w:cs="Times New Roman"/>
          <w:sz w:val="28"/>
          <w:szCs w:val="28"/>
        </w:rPr>
        <w:t xml:space="preserve"> работы (далее - положение) разработано в соответствии с нормами законодательства РФ, </w:t>
      </w:r>
      <w:hyperlink r:id="rId5" w:history="1">
        <w:r w:rsidRPr="00AB014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Гражданского кодекса</w:t>
        </w:r>
      </w:hyperlink>
      <w:r w:rsidRPr="00AB0149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6" w:history="1">
        <w:r w:rsidRPr="00AB014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Гражданского процессуального кодекса</w:t>
        </w:r>
      </w:hyperlink>
      <w:r w:rsidRPr="00AB0149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 w:history="1">
        <w:r w:rsidRPr="00AB014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Арбитражного процессуального кодекса</w:t>
        </w:r>
      </w:hyperlink>
      <w:r w:rsidRPr="00AB0149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C0D30" w:rsidRPr="00AB0149" w:rsidRDefault="007C0D30" w:rsidP="007C0D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AB0149"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установления единого порядка ведения в А</w:t>
      </w:r>
      <w:r w:rsidR="008719A6" w:rsidRPr="00AB0149">
        <w:rPr>
          <w:rFonts w:ascii="Times New Roman" w:hAnsi="Times New Roman" w:cs="Times New Roman"/>
          <w:sz w:val="28"/>
          <w:szCs w:val="28"/>
        </w:rPr>
        <w:t xml:space="preserve">кционерном обществе </w:t>
      </w:r>
      <w:r w:rsidRPr="00AB0149">
        <w:rPr>
          <w:rFonts w:ascii="Times New Roman" w:hAnsi="Times New Roman" w:cs="Times New Roman"/>
          <w:sz w:val="28"/>
          <w:szCs w:val="28"/>
        </w:rPr>
        <w:t>«Стикс»</w:t>
      </w:r>
      <w:r w:rsidR="008719A6" w:rsidRPr="00AB0149">
        <w:rPr>
          <w:rFonts w:ascii="Times New Roman" w:hAnsi="Times New Roman" w:cs="Times New Roman"/>
          <w:sz w:val="28"/>
          <w:szCs w:val="28"/>
        </w:rPr>
        <w:t xml:space="preserve"> (далее - АО «Стикс) </w:t>
      </w:r>
      <w:r w:rsidRPr="00AB0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149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AB014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54898" w:rsidRPr="00AB014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AB0149">
        <w:rPr>
          <w:rFonts w:ascii="Times New Roman" w:hAnsi="Times New Roman" w:cs="Times New Roman"/>
          <w:sz w:val="28"/>
          <w:szCs w:val="28"/>
        </w:rPr>
        <w:t xml:space="preserve"> по взысканию задолженности с контрагентов</w:t>
      </w:r>
      <w:r w:rsidR="008719A6" w:rsidRPr="00AB0149">
        <w:rPr>
          <w:rFonts w:ascii="Times New Roman" w:hAnsi="Times New Roman" w:cs="Times New Roman"/>
          <w:sz w:val="28"/>
          <w:szCs w:val="28"/>
        </w:rPr>
        <w:t xml:space="preserve"> и рассмотрению претензий, </w:t>
      </w:r>
      <w:r w:rsidR="00354898" w:rsidRPr="00AB0149">
        <w:rPr>
          <w:rFonts w:ascii="Times New Roman" w:hAnsi="Times New Roman" w:cs="Times New Roman"/>
          <w:sz w:val="28"/>
          <w:szCs w:val="28"/>
        </w:rPr>
        <w:t xml:space="preserve">направляемых  </w:t>
      </w:r>
      <w:r w:rsidR="008719A6" w:rsidRPr="00AB0149">
        <w:rPr>
          <w:rFonts w:ascii="Times New Roman" w:hAnsi="Times New Roman" w:cs="Times New Roman"/>
          <w:sz w:val="28"/>
          <w:szCs w:val="28"/>
        </w:rPr>
        <w:t>контрагентами</w:t>
      </w:r>
      <w:r w:rsidRPr="00AB0149">
        <w:rPr>
          <w:rFonts w:ascii="Times New Roman" w:hAnsi="Times New Roman" w:cs="Times New Roman"/>
          <w:sz w:val="28"/>
          <w:szCs w:val="28"/>
        </w:rPr>
        <w:t>.</w:t>
      </w:r>
    </w:p>
    <w:p w:rsidR="007C0D30" w:rsidRPr="00544445" w:rsidRDefault="007C0D30" w:rsidP="007C0D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7C0D30">
        <w:rPr>
          <w:rFonts w:ascii="Times New Roman" w:hAnsi="Times New Roman" w:cs="Times New Roman"/>
          <w:sz w:val="28"/>
          <w:szCs w:val="28"/>
        </w:rPr>
        <w:t xml:space="preserve">1.3. </w:t>
      </w:r>
      <w:r w:rsidRPr="008719A6">
        <w:rPr>
          <w:rFonts w:ascii="Times New Roman" w:hAnsi="Times New Roman" w:cs="Times New Roman"/>
          <w:sz w:val="28"/>
          <w:szCs w:val="28"/>
        </w:rPr>
        <w:t xml:space="preserve">Под контрагентами в рамках настоящего положения понимаются </w:t>
      </w:r>
      <w:r w:rsidR="008719A6" w:rsidRPr="008719A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физические лица, индивидуальные </w:t>
      </w:r>
      <w:r w:rsidRPr="008719A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предприниматели</w:t>
      </w:r>
      <w:r w:rsidR="008719A6" w:rsidRPr="008719A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8719A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организации</w:t>
      </w:r>
      <w:r w:rsidR="008719A6" w:rsidRPr="008719A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, предприятия, </w:t>
      </w:r>
      <w:r w:rsidRPr="008719A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учреждения</w:t>
      </w:r>
      <w:r w:rsidR="008719A6" w:rsidRPr="008719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4445">
        <w:rPr>
          <w:rFonts w:ascii="Times New Roman" w:hAnsi="Times New Roman" w:cs="Times New Roman"/>
          <w:sz w:val="28"/>
          <w:szCs w:val="28"/>
        </w:rPr>
        <w:t xml:space="preserve">заключившие с </w:t>
      </w:r>
      <w:r w:rsidR="008719A6" w:rsidRPr="00544445">
        <w:rPr>
          <w:rFonts w:ascii="Times New Roman" w:hAnsi="Times New Roman" w:cs="Times New Roman"/>
          <w:sz w:val="28"/>
          <w:szCs w:val="28"/>
        </w:rPr>
        <w:t xml:space="preserve">АО «Стикс» </w:t>
      </w:r>
      <w:r w:rsidRPr="00544445">
        <w:rPr>
          <w:rFonts w:ascii="Times New Roman" w:hAnsi="Times New Roman" w:cs="Times New Roman"/>
          <w:sz w:val="28"/>
          <w:szCs w:val="28"/>
        </w:rPr>
        <w:t>договор</w:t>
      </w:r>
      <w:r w:rsidR="008719A6" w:rsidRPr="00544445">
        <w:rPr>
          <w:rFonts w:ascii="Times New Roman" w:hAnsi="Times New Roman" w:cs="Times New Roman"/>
          <w:sz w:val="28"/>
          <w:szCs w:val="28"/>
        </w:rPr>
        <w:t xml:space="preserve">ы </w:t>
      </w:r>
      <w:r w:rsidR="009077D6">
        <w:rPr>
          <w:rFonts w:ascii="Times New Roman" w:hAnsi="Times New Roman" w:cs="Times New Roman"/>
          <w:sz w:val="28"/>
          <w:szCs w:val="28"/>
        </w:rPr>
        <w:t>аренды недвижимого имущества, договоры подряда, договоры оказания услуг и иные договоры гражданско</w:t>
      </w:r>
      <w:r w:rsidR="00B96F3C">
        <w:rPr>
          <w:rFonts w:ascii="Times New Roman" w:hAnsi="Times New Roman" w:cs="Times New Roman"/>
          <w:sz w:val="28"/>
          <w:szCs w:val="28"/>
        </w:rPr>
        <w:t xml:space="preserve">-правового характера в рамках </w:t>
      </w:r>
      <w:r w:rsidRPr="00544445">
        <w:rPr>
          <w:rFonts w:ascii="Times New Roman" w:hAnsi="Times New Roman" w:cs="Times New Roman"/>
          <w:sz w:val="28"/>
          <w:szCs w:val="28"/>
        </w:rPr>
        <w:t>хозяйственно-экономических взаимоотношений.</w:t>
      </w:r>
    </w:p>
    <w:p w:rsidR="0023145E" w:rsidRPr="0023145E" w:rsidRDefault="0023145E" w:rsidP="0023145E">
      <w:pPr>
        <w:pStyle w:val="1"/>
        <w:rPr>
          <w:sz w:val="28"/>
          <w:szCs w:val="28"/>
        </w:rPr>
      </w:pPr>
      <w:bookmarkStart w:id="4" w:name="sub_200"/>
      <w:bookmarkEnd w:id="3"/>
      <w:r w:rsidRPr="0023145E">
        <w:rPr>
          <w:sz w:val="28"/>
          <w:szCs w:val="28"/>
        </w:rPr>
        <w:t>2. Претензионная работа</w:t>
      </w:r>
    </w:p>
    <w:p w:rsidR="0023145E" w:rsidRPr="00A572CB" w:rsidRDefault="0023145E" w:rsidP="00A572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1"/>
      <w:bookmarkEnd w:id="4"/>
      <w:r w:rsidRPr="00A572CB">
        <w:rPr>
          <w:rFonts w:ascii="Times New Roman" w:hAnsi="Times New Roman" w:cs="Times New Roman"/>
          <w:sz w:val="28"/>
          <w:szCs w:val="28"/>
        </w:rPr>
        <w:t>2.1. Претензионная работа включает в себя: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72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2CB">
        <w:rPr>
          <w:rFonts w:ascii="Times New Roman" w:hAnsi="Times New Roman" w:cs="Times New Roman"/>
          <w:sz w:val="28"/>
          <w:szCs w:val="28"/>
        </w:rPr>
        <w:t xml:space="preserve"> исполнением контрагентами своих обязательств по заключенным договорам;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подготовку материалов для направления претензий контрагентам в случае нарушения ими договорных обязательств;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lastRenderedPageBreak/>
        <w:t>- подготовку проектов претензий и материалов к ним в количестве экземпляров, необходимом для передачи их контрагентам-нарушителям, оставления в деле и передачи в суды;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 xml:space="preserve">- передачу проектов претензий для визирования заинтересованным структурным подразделениям </w:t>
      </w:r>
      <w:r>
        <w:rPr>
          <w:rFonts w:ascii="Times New Roman" w:hAnsi="Times New Roman" w:cs="Times New Roman"/>
          <w:sz w:val="28"/>
          <w:szCs w:val="28"/>
        </w:rPr>
        <w:t>АО «Стикс</w:t>
      </w:r>
      <w:r w:rsidRPr="00A572CB">
        <w:rPr>
          <w:rFonts w:ascii="Times New Roman" w:hAnsi="Times New Roman" w:cs="Times New Roman"/>
          <w:sz w:val="28"/>
          <w:szCs w:val="28"/>
        </w:rPr>
        <w:t>»;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направление претензий контрагентам;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 xml:space="preserve">- рассмотрение претензий, полученных от контрагентов, по нарушению </w:t>
      </w:r>
      <w:r>
        <w:rPr>
          <w:rFonts w:ascii="Times New Roman" w:hAnsi="Times New Roman" w:cs="Times New Roman"/>
          <w:sz w:val="28"/>
          <w:szCs w:val="28"/>
        </w:rPr>
        <w:t xml:space="preserve">АО «Стикс» </w:t>
      </w:r>
      <w:r w:rsidRPr="00A572CB">
        <w:rPr>
          <w:rFonts w:ascii="Times New Roman" w:hAnsi="Times New Roman" w:cs="Times New Roman"/>
          <w:sz w:val="28"/>
          <w:szCs w:val="28"/>
        </w:rPr>
        <w:t xml:space="preserve"> своих договорных обязательств;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подготовку материалов для ответов на претензии (об удовлетворении; о частичном удовлетворении; об отказе в удовлетворении);</w:t>
      </w:r>
    </w:p>
    <w:p w:rsidR="00A572CB" w:rsidRPr="00A572CB" w:rsidRDefault="0006659E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2CB" w:rsidRPr="00A572CB">
        <w:rPr>
          <w:rFonts w:ascii="Times New Roman" w:hAnsi="Times New Roman" w:cs="Times New Roman"/>
          <w:sz w:val="28"/>
          <w:szCs w:val="28"/>
        </w:rPr>
        <w:t>обеспечение выполнения требований контрагентов, изложенных в претензиях (при удовлетворении или частичном удовлетворении);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572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72CB">
        <w:rPr>
          <w:rFonts w:ascii="Times New Roman" w:hAnsi="Times New Roman" w:cs="Times New Roman"/>
          <w:sz w:val="28"/>
          <w:szCs w:val="28"/>
        </w:rPr>
        <w:t xml:space="preserve"> исполнением претензий, предъявленных контрагентами, составление отчетности для постановки на контроль и принятия последующих мер искового характера;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 xml:space="preserve">- учет претензий и связанных с ними документов по утвержденной в </w:t>
      </w:r>
      <w:r>
        <w:rPr>
          <w:rFonts w:ascii="Times New Roman" w:hAnsi="Times New Roman" w:cs="Times New Roman"/>
          <w:sz w:val="28"/>
          <w:szCs w:val="28"/>
        </w:rPr>
        <w:t xml:space="preserve">АО </w:t>
      </w:r>
      <w:r w:rsidR="00CD372E">
        <w:rPr>
          <w:rFonts w:ascii="Times New Roman" w:hAnsi="Times New Roman" w:cs="Times New Roman"/>
          <w:sz w:val="28"/>
          <w:szCs w:val="28"/>
        </w:rPr>
        <w:t xml:space="preserve">«Стикс» </w:t>
      </w:r>
      <w:r w:rsidRPr="00A572CB">
        <w:rPr>
          <w:rFonts w:ascii="Times New Roman" w:hAnsi="Times New Roman" w:cs="Times New Roman"/>
          <w:sz w:val="28"/>
          <w:szCs w:val="28"/>
        </w:rPr>
        <w:t>форме (</w:t>
      </w:r>
      <w:r w:rsidR="00B8147E">
        <w:rPr>
          <w:rFonts w:ascii="Times New Roman" w:hAnsi="Times New Roman" w:cs="Times New Roman"/>
          <w:sz w:val="28"/>
          <w:szCs w:val="28"/>
        </w:rPr>
        <w:t xml:space="preserve">журнал входящей/исходящей корреспонденции, </w:t>
      </w:r>
      <w:r w:rsidR="00CD372E">
        <w:rPr>
          <w:rFonts w:ascii="Times New Roman" w:hAnsi="Times New Roman" w:cs="Times New Roman"/>
          <w:sz w:val="28"/>
          <w:szCs w:val="28"/>
        </w:rPr>
        <w:t>электронный документооборот)</w:t>
      </w:r>
      <w:r w:rsidRPr="00A572CB">
        <w:rPr>
          <w:rFonts w:ascii="Times New Roman" w:hAnsi="Times New Roman" w:cs="Times New Roman"/>
          <w:sz w:val="28"/>
          <w:szCs w:val="28"/>
        </w:rPr>
        <w:t>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2"/>
      <w:r w:rsidRPr="00A572CB">
        <w:rPr>
          <w:rFonts w:ascii="Times New Roman" w:hAnsi="Times New Roman" w:cs="Times New Roman"/>
          <w:sz w:val="28"/>
          <w:szCs w:val="28"/>
        </w:rPr>
        <w:t xml:space="preserve">2.2. По общему правилу претензия является обязательным условием в процессе урегулирования конфликта между </w:t>
      </w:r>
      <w:r w:rsidR="00013AEF">
        <w:rPr>
          <w:rFonts w:ascii="Times New Roman" w:hAnsi="Times New Roman" w:cs="Times New Roman"/>
          <w:sz w:val="28"/>
          <w:szCs w:val="28"/>
        </w:rPr>
        <w:t xml:space="preserve">АО «Стикс» </w:t>
      </w:r>
      <w:r w:rsidRPr="00A572CB">
        <w:rPr>
          <w:rFonts w:ascii="Times New Roman" w:hAnsi="Times New Roman" w:cs="Times New Roman"/>
          <w:sz w:val="28"/>
          <w:szCs w:val="28"/>
        </w:rPr>
        <w:t xml:space="preserve">и </w:t>
      </w:r>
      <w:r w:rsidR="00891216">
        <w:rPr>
          <w:rFonts w:ascii="Times New Roman" w:hAnsi="Times New Roman" w:cs="Times New Roman"/>
          <w:sz w:val="28"/>
          <w:szCs w:val="28"/>
        </w:rPr>
        <w:t>контрагентами</w:t>
      </w:r>
      <w:r w:rsidRPr="00A572CB">
        <w:rPr>
          <w:rFonts w:ascii="Times New Roman" w:hAnsi="Times New Roman" w:cs="Times New Roman"/>
          <w:sz w:val="28"/>
          <w:szCs w:val="28"/>
        </w:rPr>
        <w:t xml:space="preserve"> за исключением дел, связанных </w:t>
      </w:r>
      <w:proofErr w:type="gramStart"/>
      <w:r w:rsidRPr="00A572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72CB">
        <w:rPr>
          <w:rFonts w:ascii="Times New Roman" w:hAnsi="Times New Roman" w:cs="Times New Roman"/>
          <w:sz w:val="28"/>
          <w:szCs w:val="28"/>
        </w:rPr>
        <w:t>:</w:t>
      </w:r>
    </w:p>
    <w:bookmarkEnd w:id="6"/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установлением фактов, имеющих юридическое значение (</w:t>
      </w:r>
      <w:hyperlink r:id="rId8" w:history="1">
        <w:r w:rsidRPr="00013A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гл. 27</w:t>
        </w:r>
      </w:hyperlink>
      <w:r w:rsidRPr="00A572CB">
        <w:rPr>
          <w:rFonts w:ascii="Times New Roman" w:hAnsi="Times New Roman" w:cs="Times New Roman"/>
          <w:sz w:val="28"/>
          <w:szCs w:val="28"/>
        </w:rPr>
        <w:t xml:space="preserve"> АПК РФ);</w:t>
      </w:r>
    </w:p>
    <w:p w:rsidR="00A572CB" w:rsidRPr="00013AEF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 xml:space="preserve">- присуждением компенсации за нарушение права на судопроизводство в разумный срок или права на исполнение судебного акта в разумный срок </w:t>
      </w:r>
      <w:r w:rsidRPr="00013AEF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013A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гл. 27.1</w:t>
        </w:r>
      </w:hyperlink>
      <w:r w:rsidRPr="00013AEF">
        <w:rPr>
          <w:rFonts w:ascii="Times New Roman" w:hAnsi="Times New Roman" w:cs="Times New Roman"/>
          <w:sz w:val="28"/>
          <w:szCs w:val="28"/>
        </w:rPr>
        <w:t xml:space="preserve"> АПК РФ);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несостоятельностью (банкротством</w:t>
      </w:r>
      <w:r w:rsidRPr="00013AEF">
        <w:rPr>
          <w:rFonts w:ascii="Times New Roman" w:hAnsi="Times New Roman" w:cs="Times New Roman"/>
          <w:sz w:val="28"/>
          <w:szCs w:val="28"/>
        </w:rPr>
        <w:t>) (</w:t>
      </w:r>
      <w:hyperlink r:id="rId10" w:history="1">
        <w:r w:rsidRPr="00013A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гл. 28</w:t>
        </w:r>
      </w:hyperlink>
      <w:r w:rsidRPr="00A572CB">
        <w:rPr>
          <w:rFonts w:ascii="Times New Roman" w:hAnsi="Times New Roman" w:cs="Times New Roman"/>
          <w:sz w:val="28"/>
          <w:szCs w:val="28"/>
        </w:rPr>
        <w:t xml:space="preserve"> АПК РФ);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корпоративными спорами (</w:t>
      </w:r>
      <w:hyperlink r:id="rId11" w:history="1">
        <w:r w:rsidRPr="00013A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гл. 28.1</w:t>
        </w:r>
      </w:hyperlink>
      <w:r w:rsidRPr="00013AEF">
        <w:rPr>
          <w:rFonts w:ascii="Times New Roman" w:hAnsi="Times New Roman" w:cs="Times New Roman"/>
          <w:sz w:val="28"/>
          <w:szCs w:val="28"/>
        </w:rPr>
        <w:t xml:space="preserve"> </w:t>
      </w:r>
      <w:r w:rsidRPr="00A572CB">
        <w:rPr>
          <w:rFonts w:ascii="Times New Roman" w:hAnsi="Times New Roman" w:cs="Times New Roman"/>
          <w:sz w:val="28"/>
          <w:szCs w:val="28"/>
        </w:rPr>
        <w:t>АПК РФ);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защитой прав и законных интересов группы лиц (</w:t>
      </w:r>
      <w:hyperlink r:id="rId12" w:history="1">
        <w:r w:rsidRPr="00013A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гл. 28.2</w:t>
        </w:r>
      </w:hyperlink>
      <w:r w:rsidRPr="00A572CB">
        <w:rPr>
          <w:rFonts w:ascii="Times New Roman" w:hAnsi="Times New Roman" w:cs="Times New Roman"/>
          <w:sz w:val="28"/>
          <w:szCs w:val="28"/>
        </w:rPr>
        <w:t xml:space="preserve"> АПК РФ);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приказным производством (</w:t>
      </w:r>
      <w:hyperlink r:id="rId13" w:history="1">
        <w:r w:rsidRPr="00013A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гл. 29.1</w:t>
        </w:r>
      </w:hyperlink>
      <w:r w:rsidRPr="00A572CB">
        <w:rPr>
          <w:rFonts w:ascii="Times New Roman" w:hAnsi="Times New Roman" w:cs="Times New Roman"/>
          <w:sz w:val="28"/>
          <w:szCs w:val="28"/>
        </w:rPr>
        <w:t xml:space="preserve"> АПК РФ);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выполнением арбитражными судами функций содействия и контроля в отношении третейских судов (</w:t>
      </w:r>
      <w:hyperlink r:id="rId14" w:history="1">
        <w:r w:rsidRPr="00013A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гл. 30</w:t>
        </w:r>
      </w:hyperlink>
      <w:r w:rsidRPr="00013AEF">
        <w:rPr>
          <w:rFonts w:ascii="Times New Roman" w:hAnsi="Times New Roman" w:cs="Times New Roman"/>
          <w:sz w:val="28"/>
          <w:szCs w:val="28"/>
        </w:rPr>
        <w:t xml:space="preserve"> </w:t>
      </w:r>
      <w:r w:rsidRPr="00A572CB">
        <w:rPr>
          <w:rFonts w:ascii="Times New Roman" w:hAnsi="Times New Roman" w:cs="Times New Roman"/>
          <w:sz w:val="28"/>
          <w:szCs w:val="28"/>
        </w:rPr>
        <w:t>АПК РФ);</w:t>
      </w:r>
    </w:p>
    <w:p w:rsidR="00A572CB" w:rsidRPr="00A572CB" w:rsidRDefault="00A572CB" w:rsidP="00A572CB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lastRenderedPageBreak/>
        <w:t xml:space="preserve">- признанием и приведением в исполнение решений иностранных судов и иностранных арбитражных решений </w:t>
      </w:r>
      <w:r w:rsidRPr="00013AEF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013AE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гл. 31</w:t>
        </w:r>
      </w:hyperlink>
      <w:r w:rsidRPr="00A572CB">
        <w:rPr>
          <w:rFonts w:ascii="Times New Roman" w:hAnsi="Times New Roman" w:cs="Times New Roman"/>
          <w:sz w:val="28"/>
          <w:szCs w:val="28"/>
        </w:rPr>
        <w:t xml:space="preserve"> АПК РФ).</w:t>
      </w:r>
    </w:p>
    <w:p w:rsidR="0006659E" w:rsidRDefault="003901C3" w:rsidP="00066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06659E" w:rsidRPr="0006659E">
        <w:rPr>
          <w:rFonts w:ascii="Times New Roman" w:hAnsi="Times New Roman" w:cs="Times New Roman"/>
          <w:sz w:val="28"/>
          <w:szCs w:val="28"/>
        </w:rPr>
        <w:t xml:space="preserve">Претензии, направляемые контрагентами, должны соответствовать следующим требованиям: </w:t>
      </w:r>
    </w:p>
    <w:p w:rsidR="0083714B" w:rsidRDefault="003901C3" w:rsidP="00066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83714B">
        <w:rPr>
          <w:rFonts w:ascii="Times New Roman" w:hAnsi="Times New Roman" w:cs="Times New Roman"/>
          <w:sz w:val="28"/>
          <w:szCs w:val="28"/>
        </w:rPr>
        <w:t xml:space="preserve">Претензия должна быть составлена в письменной форме и направлена в адрес АО «Стикс» </w:t>
      </w:r>
      <w:r w:rsidR="00D94A6F">
        <w:rPr>
          <w:rFonts w:ascii="Times New Roman" w:hAnsi="Times New Roman" w:cs="Times New Roman"/>
          <w:sz w:val="28"/>
          <w:szCs w:val="28"/>
        </w:rPr>
        <w:t xml:space="preserve"> почтовым отправлением либо на </w:t>
      </w:r>
      <w:r w:rsidR="002C3819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D94A6F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="002C3819">
        <w:rPr>
          <w:rFonts w:ascii="Times New Roman" w:hAnsi="Times New Roman" w:cs="Times New Roman"/>
          <w:sz w:val="28"/>
          <w:szCs w:val="28"/>
        </w:rPr>
        <w:t>почты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2C3819">
        <w:rPr>
          <w:rFonts w:ascii="Times New Roman" w:hAnsi="Times New Roman" w:cs="Times New Roman"/>
          <w:sz w:val="28"/>
          <w:szCs w:val="28"/>
        </w:rPr>
        <w:t>;</w:t>
      </w:r>
    </w:p>
    <w:p w:rsidR="002C3819" w:rsidRPr="00A572CB" w:rsidRDefault="003901C3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2C3819" w:rsidRPr="00A572CB">
        <w:rPr>
          <w:rFonts w:ascii="Times New Roman" w:hAnsi="Times New Roman" w:cs="Times New Roman"/>
          <w:sz w:val="28"/>
          <w:szCs w:val="28"/>
        </w:rPr>
        <w:t>Претензия должна</w:t>
      </w:r>
      <w:r w:rsidR="002C3819">
        <w:rPr>
          <w:rFonts w:ascii="Times New Roman" w:hAnsi="Times New Roman" w:cs="Times New Roman"/>
          <w:sz w:val="28"/>
          <w:szCs w:val="28"/>
        </w:rPr>
        <w:t xml:space="preserve"> быть составлена </w:t>
      </w:r>
      <w:r w:rsidR="00013174">
        <w:rPr>
          <w:rFonts w:ascii="Times New Roman" w:hAnsi="Times New Roman" w:cs="Times New Roman"/>
          <w:sz w:val="28"/>
          <w:szCs w:val="28"/>
        </w:rPr>
        <w:t xml:space="preserve">по установленной форме и </w:t>
      </w:r>
      <w:r w:rsidR="002C3819" w:rsidRPr="00A572CB">
        <w:rPr>
          <w:rFonts w:ascii="Times New Roman" w:hAnsi="Times New Roman" w:cs="Times New Roman"/>
          <w:sz w:val="28"/>
          <w:szCs w:val="28"/>
        </w:rPr>
        <w:t>содержать следующие данные:</w:t>
      </w:r>
    </w:p>
    <w:p w:rsidR="002C3819" w:rsidRPr="00A572CB" w:rsidRDefault="002C3819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наименование контрагента;</w:t>
      </w:r>
    </w:p>
    <w:p w:rsidR="002C3819" w:rsidRPr="00A572CB" w:rsidRDefault="002C3819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обстоятельства, являющиеся основанием для предъявления претензии, со ссылками на соответствующие пункты договора и нормативных правовых актов;</w:t>
      </w:r>
    </w:p>
    <w:p w:rsidR="002C3819" w:rsidRPr="00A572CB" w:rsidRDefault="002C3819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указание о предполагаемом способе исполнения обязательств;</w:t>
      </w:r>
    </w:p>
    <w:p w:rsidR="002C3819" w:rsidRPr="00A572CB" w:rsidRDefault="002C3819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расчет суммы требований по претензии и номер счета, на который должны быть перечислены денежные средства;</w:t>
      </w:r>
    </w:p>
    <w:p w:rsidR="002C3819" w:rsidRPr="00A572CB" w:rsidRDefault="002C3819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срок исполнения обязательств контрагентом и/или срок ответа на претензию;</w:t>
      </w:r>
    </w:p>
    <w:p w:rsidR="002C3819" w:rsidRPr="00A572CB" w:rsidRDefault="002C3819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информацию о мерах, которые будут осуществлены в случае отклонения претензии (приостановка исполнения обязательств, обращение в суд и т. д.);</w:t>
      </w:r>
    </w:p>
    <w:p w:rsidR="002C3819" w:rsidRDefault="002C3819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A572CB">
        <w:rPr>
          <w:rFonts w:ascii="Times New Roman" w:hAnsi="Times New Roman" w:cs="Times New Roman"/>
          <w:sz w:val="28"/>
          <w:szCs w:val="28"/>
        </w:rPr>
        <w:t>- дату и регистрационный номер претензии;</w:t>
      </w:r>
    </w:p>
    <w:p w:rsidR="002C3819" w:rsidRDefault="002C3819" w:rsidP="002C3819">
      <w:pPr>
        <w:jc w:val="both"/>
        <w:rPr>
          <w:rFonts w:ascii="Times New Roman" w:hAnsi="Times New Roman" w:cs="Times New Roman"/>
          <w:sz w:val="28"/>
          <w:szCs w:val="28"/>
        </w:rPr>
      </w:pPr>
      <w:r w:rsidRPr="0006659E">
        <w:rPr>
          <w:rFonts w:ascii="Times New Roman" w:hAnsi="Times New Roman" w:cs="Times New Roman"/>
          <w:sz w:val="28"/>
          <w:szCs w:val="28"/>
        </w:rPr>
        <w:t>- подпись уполномоченного лица.</w:t>
      </w:r>
    </w:p>
    <w:p w:rsidR="008C0847" w:rsidRDefault="003901C3" w:rsidP="00390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2.10.3. К претензии должны быть приложены документы,</w:t>
      </w:r>
      <w:r w:rsidRPr="003901C3">
        <w:rPr>
          <w:rFonts w:ascii="Times New Roman" w:hAnsi="Times New Roman" w:cs="Times New Roman"/>
          <w:sz w:val="28"/>
          <w:szCs w:val="28"/>
        </w:rPr>
        <w:t xml:space="preserve"> </w:t>
      </w:r>
      <w:r w:rsidRPr="0006659E">
        <w:rPr>
          <w:rFonts w:ascii="Times New Roman" w:hAnsi="Times New Roman" w:cs="Times New Roman"/>
          <w:sz w:val="28"/>
          <w:szCs w:val="28"/>
        </w:rPr>
        <w:t xml:space="preserve">подтверждающие заявленные в претензии требования, </w:t>
      </w:r>
      <w:r>
        <w:rPr>
          <w:rFonts w:ascii="Times New Roman" w:hAnsi="Times New Roman" w:cs="Times New Roman"/>
          <w:sz w:val="28"/>
          <w:szCs w:val="28"/>
        </w:rPr>
        <w:t xml:space="preserve">а именно: </w:t>
      </w:r>
      <w:r w:rsidRPr="0006659E">
        <w:rPr>
          <w:rFonts w:ascii="Times New Roman" w:hAnsi="Times New Roman" w:cs="Times New Roman"/>
          <w:sz w:val="28"/>
          <w:szCs w:val="28"/>
        </w:rPr>
        <w:t>расчет суммы основного долга, неустойки и процентов; документы, подтверждающие полномочия лица, подписавшего претензию.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C3" w:rsidRDefault="008C0847" w:rsidP="003901C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901C3">
        <w:rPr>
          <w:rFonts w:ascii="Times New Roman" w:hAnsi="Times New Roman" w:cs="Times New Roman"/>
          <w:sz w:val="28"/>
          <w:szCs w:val="28"/>
        </w:rPr>
        <w:t>К претензии о причинении ущерба в результате наступления события, прикладываются акт о наступлении события</w:t>
      </w:r>
      <w:r w:rsidR="0004276D">
        <w:rPr>
          <w:rFonts w:ascii="Times New Roman" w:hAnsi="Times New Roman" w:cs="Times New Roman"/>
          <w:sz w:val="28"/>
          <w:szCs w:val="28"/>
        </w:rPr>
        <w:t xml:space="preserve"> с указанием причин причинения ущерба</w:t>
      </w:r>
      <w:r w:rsidR="003901C3">
        <w:rPr>
          <w:rFonts w:ascii="Times New Roman" w:hAnsi="Times New Roman" w:cs="Times New Roman"/>
          <w:sz w:val="28"/>
          <w:szCs w:val="28"/>
        </w:rPr>
        <w:t xml:space="preserve">, составленный в присутствии представителя АО «Стикс», </w:t>
      </w:r>
      <w:r w:rsidR="0004276D">
        <w:rPr>
          <w:rFonts w:ascii="Times New Roman" w:hAnsi="Times New Roman" w:cs="Times New Roman"/>
          <w:sz w:val="28"/>
          <w:szCs w:val="28"/>
        </w:rPr>
        <w:t xml:space="preserve">а </w:t>
      </w:r>
      <w:r w:rsidR="003901C3">
        <w:rPr>
          <w:rFonts w:ascii="Times New Roman" w:hAnsi="Times New Roman" w:cs="Times New Roman"/>
          <w:sz w:val="28"/>
          <w:szCs w:val="28"/>
        </w:rPr>
        <w:t>также документы, подтверждающие размер материального ущерба (</w:t>
      </w:r>
      <w:r w:rsidR="0004276D">
        <w:rPr>
          <w:rFonts w:ascii="Times New Roman" w:eastAsia="Times New Roman" w:hAnsi="Times New Roman" w:cs="Times New Roman"/>
          <w:sz w:val="28"/>
        </w:rPr>
        <w:t>акт формы ТОРГ-15 "О порче, бое, ломе товарно-материальных ценностей" и др.)</w:t>
      </w:r>
    </w:p>
    <w:p w:rsidR="0004276D" w:rsidRPr="0006659E" w:rsidRDefault="008B4E1D" w:rsidP="003901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2.11. </w:t>
      </w:r>
      <w:r w:rsidR="0004276D">
        <w:rPr>
          <w:rFonts w:ascii="Times New Roman" w:eastAsia="Times New Roman" w:hAnsi="Times New Roman" w:cs="Times New Roman"/>
          <w:sz w:val="28"/>
        </w:rPr>
        <w:t xml:space="preserve">Претензии, не отвечающие требованиям </w:t>
      </w:r>
      <w:r>
        <w:rPr>
          <w:rFonts w:ascii="Times New Roman" w:eastAsia="Times New Roman" w:hAnsi="Times New Roman" w:cs="Times New Roman"/>
          <w:sz w:val="28"/>
        </w:rPr>
        <w:t>действующего законодательства и настоящего положения, оставляются АО «Стикс» без рассмотрения</w:t>
      </w:r>
      <w:r w:rsidR="00BD3568">
        <w:rPr>
          <w:rFonts w:ascii="Times New Roman" w:eastAsia="Times New Roman" w:hAnsi="Times New Roman" w:cs="Times New Roman"/>
          <w:sz w:val="28"/>
        </w:rPr>
        <w:t xml:space="preserve"> по существу</w:t>
      </w:r>
      <w:r>
        <w:rPr>
          <w:rFonts w:ascii="Times New Roman" w:eastAsia="Times New Roman" w:hAnsi="Times New Roman" w:cs="Times New Roman"/>
          <w:sz w:val="28"/>
        </w:rPr>
        <w:t xml:space="preserve">, о чём контрагенту направляется письменное  уведомление. </w:t>
      </w:r>
    </w:p>
    <w:p w:rsidR="0006659E" w:rsidRPr="0006659E" w:rsidRDefault="0004276D" w:rsidP="00066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E1D">
        <w:rPr>
          <w:rFonts w:ascii="Times New Roman" w:hAnsi="Times New Roman" w:cs="Times New Roman"/>
          <w:sz w:val="28"/>
          <w:szCs w:val="28"/>
        </w:rPr>
        <w:t xml:space="preserve">2.12. </w:t>
      </w:r>
      <w:r w:rsidR="0006659E" w:rsidRPr="0006659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претензий, полученных от контрагентов, </w:t>
      </w:r>
      <w:r w:rsidR="005A66C7">
        <w:rPr>
          <w:rFonts w:ascii="Times New Roman" w:hAnsi="Times New Roman" w:cs="Times New Roman"/>
          <w:sz w:val="28"/>
          <w:szCs w:val="28"/>
        </w:rPr>
        <w:t xml:space="preserve">юрисконсульт по согласованию </w:t>
      </w:r>
      <w:r w:rsidR="008B4E1D">
        <w:rPr>
          <w:rFonts w:ascii="Times New Roman" w:hAnsi="Times New Roman" w:cs="Times New Roman"/>
          <w:sz w:val="28"/>
          <w:szCs w:val="28"/>
        </w:rPr>
        <w:t xml:space="preserve">с председателем Совета директоров и генеральным директором АО «Стикс» </w:t>
      </w:r>
      <w:r w:rsidR="0006659E" w:rsidRPr="0006659E">
        <w:rPr>
          <w:rFonts w:ascii="Times New Roman" w:hAnsi="Times New Roman" w:cs="Times New Roman"/>
          <w:sz w:val="28"/>
          <w:szCs w:val="28"/>
        </w:rPr>
        <w:t>принимает решение об удовлетворении; о частичном удовлетворении; об отказе в удовлетворении требований, содержащихся в претензии, после чего осущес</w:t>
      </w:r>
      <w:r w:rsidR="008B4E1D">
        <w:rPr>
          <w:rFonts w:ascii="Times New Roman" w:hAnsi="Times New Roman" w:cs="Times New Roman"/>
          <w:sz w:val="28"/>
          <w:szCs w:val="28"/>
        </w:rPr>
        <w:t xml:space="preserve">твляет подготовку </w:t>
      </w:r>
      <w:r w:rsidR="0006659E" w:rsidRPr="0006659E">
        <w:rPr>
          <w:rFonts w:ascii="Times New Roman" w:hAnsi="Times New Roman" w:cs="Times New Roman"/>
          <w:sz w:val="28"/>
          <w:szCs w:val="28"/>
        </w:rPr>
        <w:t xml:space="preserve"> ответа на претензию.</w:t>
      </w:r>
      <w:bookmarkEnd w:id="5"/>
    </w:p>
    <w:sectPr w:rsidR="0006659E" w:rsidRPr="0006659E" w:rsidSect="000F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D30"/>
    <w:rsid w:val="00013174"/>
    <w:rsid w:val="00013AEF"/>
    <w:rsid w:val="0004276D"/>
    <w:rsid w:val="00053039"/>
    <w:rsid w:val="00055EC9"/>
    <w:rsid w:val="00061990"/>
    <w:rsid w:val="0006659E"/>
    <w:rsid w:val="00091857"/>
    <w:rsid w:val="000F13E7"/>
    <w:rsid w:val="00105EE7"/>
    <w:rsid w:val="001B6ECD"/>
    <w:rsid w:val="001C42EE"/>
    <w:rsid w:val="001D7D8F"/>
    <w:rsid w:val="0023145E"/>
    <w:rsid w:val="002C3819"/>
    <w:rsid w:val="002E6BCA"/>
    <w:rsid w:val="002F75D8"/>
    <w:rsid w:val="00354898"/>
    <w:rsid w:val="003901C3"/>
    <w:rsid w:val="003B448A"/>
    <w:rsid w:val="003C2EEE"/>
    <w:rsid w:val="00404B35"/>
    <w:rsid w:val="00421FE4"/>
    <w:rsid w:val="004F3C5F"/>
    <w:rsid w:val="00544445"/>
    <w:rsid w:val="005A66C7"/>
    <w:rsid w:val="00761F9F"/>
    <w:rsid w:val="007C0D30"/>
    <w:rsid w:val="007C15A0"/>
    <w:rsid w:val="007E7DF6"/>
    <w:rsid w:val="0083714B"/>
    <w:rsid w:val="00864D9C"/>
    <w:rsid w:val="008719A6"/>
    <w:rsid w:val="00891216"/>
    <w:rsid w:val="008B4E1D"/>
    <w:rsid w:val="008C0847"/>
    <w:rsid w:val="009077D6"/>
    <w:rsid w:val="00957B19"/>
    <w:rsid w:val="009971F2"/>
    <w:rsid w:val="009F0CF0"/>
    <w:rsid w:val="00A572CB"/>
    <w:rsid w:val="00AB0149"/>
    <w:rsid w:val="00AE4CFC"/>
    <w:rsid w:val="00B8147E"/>
    <w:rsid w:val="00B96F3C"/>
    <w:rsid w:val="00BD3568"/>
    <w:rsid w:val="00BE3031"/>
    <w:rsid w:val="00CB50B7"/>
    <w:rsid w:val="00CC3242"/>
    <w:rsid w:val="00CD372E"/>
    <w:rsid w:val="00D43EE7"/>
    <w:rsid w:val="00D66A53"/>
    <w:rsid w:val="00D94A6F"/>
    <w:rsid w:val="00E7641D"/>
    <w:rsid w:val="00ED1B22"/>
    <w:rsid w:val="00EE3AB7"/>
    <w:rsid w:val="00F00D2E"/>
    <w:rsid w:val="00F21754"/>
    <w:rsid w:val="00FB42B6"/>
    <w:rsid w:val="00F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E7"/>
  </w:style>
  <w:style w:type="paragraph" w:styleId="1">
    <w:name w:val="heading 1"/>
    <w:basedOn w:val="a"/>
    <w:next w:val="a"/>
    <w:link w:val="10"/>
    <w:uiPriority w:val="99"/>
    <w:qFormat/>
    <w:rsid w:val="007C0D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C0D30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7C0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7C0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C0D30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3"/>
    <w:uiPriority w:val="99"/>
    <w:rsid w:val="007C0D3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7526/27000" TargetMode="External"/><Relationship Id="rId13" Type="http://schemas.openxmlformats.org/officeDocument/2006/relationships/hyperlink" Target="http://internet.garant.ru/document/redirect/12127526/29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7526/0" TargetMode="External"/><Relationship Id="rId12" Type="http://schemas.openxmlformats.org/officeDocument/2006/relationships/hyperlink" Target="http://internet.garant.ru/document/redirect/12127526/282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28809/0" TargetMode="External"/><Relationship Id="rId11" Type="http://schemas.openxmlformats.org/officeDocument/2006/relationships/hyperlink" Target="http://internet.garant.ru/document/redirect/12127526/28100" TargetMode="External"/><Relationship Id="rId5" Type="http://schemas.openxmlformats.org/officeDocument/2006/relationships/hyperlink" Target="http://internet.garant.ru/document/redirect/10164072/0" TargetMode="External"/><Relationship Id="rId15" Type="http://schemas.openxmlformats.org/officeDocument/2006/relationships/hyperlink" Target="http://internet.garant.ru/document/redirect/12127526/31000" TargetMode="External"/><Relationship Id="rId10" Type="http://schemas.openxmlformats.org/officeDocument/2006/relationships/hyperlink" Target="http://internet.garant.ru/document/redirect/12127526/2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7526/27100" TargetMode="External"/><Relationship Id="rId14" Type="http://schemas.openxmlformats.org/officeDocument/2006/relationships/hyperlink" Target="http://internet.garant.ru/document/redirect/12127526/3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CABD-2E14-491A-8AE6-70DEC329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Mvideo_PC</dc:creator>
  <cp:lastModifiedBy>Mvideo_PC</cp:lastModifiedBy>
  <cp:revision>3</cp:revision>
  <dcterms:created xsi:type="dcterms:W3CDTF">2025-09-15T10:11:00Z</dcterms:created>
  <dcterms:modified xsi:type="dcterms:W3CDTF">2025-09-15T10:18:00Z</dcterms:modified>
</cp:coreProperties>
</file>